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E1A00" w:rsidRDefault="00FE1A00" w:rsidP="00FE1A00">
      <w:pPr>
        <w:pStyle w:val="postname"/>
      </w:pPr>
      <w:r>
        <w:t xml:space="preserve">Анкета «Взаимоотношения в вашей семье» </w:t>
      </w:r>
    </w:p>
    <w:p w:rsidR="00FE1A00" w:rsidRDefault="00FE1A00" w:rsidP="00FE1A00">
      <w:pPr>
        <w:pStyle w:val="a3"/>
      </w:pPr>
      <w:r>
        <w:rPr>
          <w:rStyle w:val="a4"/>
        </w:rPr>
        <w:t>1. Вы считаете взаимоотношения в вашей семье:</w:t>
      </w:r>
      <w:r>
        <w:br/>
        <w:t>- очень хорошими;</w:t>
      </w:r>
      <w:r>
        <w:br/>
        <w:t>- хорошими;</w:t>
      </w:r>
      <w:r>
        <w:br/>
        <w:t>- не очень хорошими;</w:t>
      </w:r>
      <w:r>
        <w:br/>
        <w:t>- плохими;</w:t>
      </w:r>
      <w:r>
        <w:br/>
        <w:t>- не очень плохими.</w:t>
      </w:r>
    </w:p>
    <w:p w:rsidR="00FE1A00" w:rsidRDefault="00FE1A00" w:rsidP="00FE1A00">
      <w:pPr>
        <w:pStyle w:val="a3"/>
      </w:pPr>
      <w:r>
        <w:rPr>
          <w:rStyle w:val="a4"/>
        </w:rPr>
        <w:t>2. Считаете ли Вы свою семью дружной?</w:t>
      </w:r>
      <w:r>
        <w:br/>
        <w:t>- да;</w:t>
      </w:r>
      <w:r>
        <w:br/>
        <w:t>- не совсем;</w:t>
      </w:r>
      <w:r>
        <w:br/>
        <w:t>- нет.</w:t>
      </w:r>
    </w:p>
    <w:p w:rsidR="00FE1A00" w:rsidRDefault="00FE1A00" w:rsidP="00FE1A00">
      <w:pPr>
        <w:pStyle w:val="a3"/>
      </w:pPr>
      <w:r>
        <w:rPr>
          <w:rStyle w:val="a4"/>
        </w:rPr>
        <w:t>3.</w:t>
      </w:r>
      <w:r>
        <w:t xml:space="preserve"> </w:t>
      </w:r>
      <w:r>
        <w:rPr>
          <w:rStyle w:val="a4"/>
        </w:rPr>
        <w:t>Какие семейные традиции способствуют укреплению вашей семьи? Перечислите их</w:t>
      </w:r>
      <w:r>
        <w:t>.</w:t>
      </w:r>
    </w:p>
    <w:p w:rsidR="00FE1A00" w:rsidRDefault="00FE1A00" w:rsidP="00FE1A00">
      <w:pPr>
        <w:pStyle w:val="a3"/>
      </w:pPr>
      <w:r>
        <w:rPr>
          <w:rStyle w:val="a4"/>
        </w:rPr>
        <w:t>4. Как часто ваша семья собирается вместе?</w:t>
      </w:r>
      <w:r>
        <w:br/>
        <w:t>- ежедневно;</w:t>
      </w:r>
      <w:r>
        <w:br/>
        <w:t>- по выходным дням;</w:t>
      </w:r>
      <w:r>
        <w:br/>
        <w:t>- редко.</w:t>
      </w:r>
    </w:p>
    <w:p w:rsidR="00FE1A00" w:rsidRDefault="00FE1A00" w:rsidP="00FE1A00">
      <w:pPr>
        <w:pStyle w:val="a3"/>
      </w:pPr>
      <w:r>
        <w:rPr>
          <w:rStyle w:val="a4"/>
        </w:rPr>
        <w:t>5. Что делает ваша семья, собравшись вместе?</w:t>
      </w:r>
      <w:r>
        <w:br/>
        <w:t>- решаете сообща возникшие проблемы;</w:t>
      </w:r>
      <w:r>
        <w:br/>
        <w:t>- занимаетесь семейно-бытовым трудом;</w:t>
      </w:r>
      <w:r>
        <w:br/>
        <w:t>- вместе проводите досуг, смотрите телепередачи;</w:t>
      </w:r>
      <w:r>
        <w:br/>
        <w:t>- обсуждаете вопросы обучения детей;</w:t>
      </w:r>
      <w:r>
        <w:br/>
        <w:t>- делитесь впечатлениями о прожитом дне, о своих успехах и не</w:t>
      </w:r>
      <w:r>
        <w:softHyphen/>
        <w:t>удачах;</w:t>
      </w:r>
      <w:r>
        <w:br/>
        <w:t>- каждый занимается своим делом;</w:t>
      </w:r>
      <w:r>
        <w:br/>
        <w:t>- еще что-то (допишите).</w:t>
      </w:r>
    </w:p>
    <w:p w:rsidR="00FE1A00" w:rsidRDefault="00FE1A00" w:rsidP="00FE1A00">
      <w:pPr>
        <w:pStyle w:val="a3"/>
      </w:pPr>
      <w:r>
        <w:rPr>
          <w:rStyle w:val="a4"/>
        </w:rPr>
        <w:t>6. Бывают ли в вашей семье ссоры, конфликты?</w:t>
      </w:r>
      <w:r>
        <w:br/>
        <w:t>- да;</w:t>
      </w:r>
      <w:r>
        <w:br/>
        <w:t>- часто;</w:t>
      </w:r>
      <w:r>
        <w:br/>
        <w:t>- иногда;</w:t>
      </w:r>
      <w:r>
        <w:br/>
        <w:t>- редко;</w:t>
      </w:r>
      <w:r>
        <w:br/>
        <w:t>- нет.</w:t>
      </w:r>
    </w:p>
    <w:p w:rsidR="00FE1A00" w:rsidRDefault="00FE1A00" w:rsidP="00FE1A00">
      <w:pPr>
        <w:pStyle w:val="a3"/>
      </w:pPr>
      <w:r>
        <w:rPr>
          <w:rStyle w:val="a4"/>
        </w:rPr>
        <w:t xml:space="preserve">7. </w:t>
      </w:r>
      <w:proofErr w:type="gramStart"/>
      <w:r>
        <w:rPr>
          <w:rStyle w:val="a4"/>
        </w:rPr>
        <w:t>Из-за чего возникают конфликты?</w:t>
      </w:r>
      <w:r>
        <w:br/>
        <w:t>- непонимание членами семьи друг друга;</w:t>
      </w:r>
      <w:r>
        <w:br/>
        <w:t>- неуважение, грубость, неверность, др.;</w:t>
      </w:r>
      <w:r>
        <w:br/>
        <w:t>- отказ участвовать в семейных делах, заботах;</w:t>
      </w:r>
      <w:r>
        <w:br/>
        <w:t>- разногласие в вопросах воспитания детей;</w:t>
      </w:r>
      <w:r>
        <w:br/>
        <w:t>- злоупотребление алкоголем;</w:t>
      </w:r>
      <w:r>
        <w:br/>
        <w:t>- другие причины (укажите).</w:t>
      </w:r>
      <w:proofErr w:type="gramEnd"/>
    </w:p>
    <w:p w:rsidR="00FE1A00" w:rsidRDefault="00FE1A00" w:rsidP="00FE1A00">
      <w:pPr>
        <w:pStyle w:val="a3"/>
      </w:pPr>
      <w:r>
        <w:rPr>
          <w:rStyle w:val="a4"/>
        </w:rPr>
        <w:t>8. Какие способы разрешения семейных конфликтов используются?</w:t>
      </w:r>
      <w:r>
        <w:br/>
        <w:t>- примирение;</w:t>
      </w:r>
      <w:r>
        <w:br/>
        <w:t>- совместное обсуждение ситуации и принятие общего реше</w:t>
      </w:r>
      <w:r>
        <w:softHyphen/>
        <w:t>ния;</w:t>
      </w:r>
      <w:r>
        <w:br/>
        <w:t>- естественное затухание конфликта;</w:t>
      </w:r>
      <w:r>
        <w:br/>
        <w:t>- обращение за помощью к другим людям (родителям, соседям, друзьям, учителям);</w:t>
      </w:r>
      <w:r>
        <w:br/>
        <w:t>- конфликты практически не разрешаются, носят затяжной ха</w:t>
      </w:r>
      <w:r>
        <w:softHyphen/>
        <w:t>рактер.</w:t>
      </w:r>
    </w:p>
    <w:p w:rsidR="00FE1A00" w:rsidRDefault="00FE1A00" w:rsidP="00FE1A00">
      <w:pPr>
        <w:pStyle w:val="a3"/>
      </w:pPr>
      <w:r>
        <w:rPr>
          <w:rStyle w:val="a4"/>
        </w:rPr>
        <w:lastRenderedPageBreak/>
        <w:t>9.Были вы свидетелями или участниками семейных конфликтов между взрослыми?</w:t>
      </w:r>
      <w:r>
        <w:br/>
        <w:t>- да;</w:t>
      </w:r>
      <w:r>
        <w:br/>
        <w:t>- нет;</w:t>
      </w:r>
      <w:r>
        <w:br/>
        <w:t>- иногда.</w:t>
      </w:r>
    </w:p>
    <w:p w:rsidR="00FE1A00" w:rsidRDefault="00FE1A00" w:rsidP="00FE1A00">
      <w:pPr>
        <w:pStyle w:val="a3"/>
      </w:pPr>
      <w:r>
        <w:rPr>
          <w:rStyle w:val="a4"/>
        </w:rPr>
        <w:t>10. Как вы реагируете на семейные конфликты?</w:t>
      </w:r>
      <w:r>
        <w:br/>
        <w:t>- переживают, плачут;</w:t>
      </w:r>
      <w:r>
        <w:br/>
        <w:t>- становятся на сторону одного из родителей;</w:t>
      </w:r>
      <w:r>
        <w:br/>
        <w:t>- пытаются помирить;</w:t>
      </w:r>
      <w:r>
        <w:br/>
        <w:t>- уходят из дома;</w:t>
      </w:r>
      <w:r>
        <w:br/>
        <w:t>- замыкаются в себе;</w:t>
      </w:r>
      <w:r>
        <w:br/>
        <w:t>- относятся безразлично;</w:t>
      </w:r>
      <w:r>
        <w:br/>
        <w:t>- становятся озлобленными, неуправляемыми;</w:t>
      </w:r>
      <w:r>
        <w:br/>
        <w:t>- ищут поддержку у других людей.</w:t>
      </w:r>
    </w:p>
    <w:p w:rsidR="00346DC4" w:rsidRDefault="00346DC4"/>
    <w:p w:rsidR="00346DC4" w:rsidRPr="00346DC4" w:rsidRDefault="00346DC4" w:rsidP="00346DC4"/>
    <w:p w:rsidR="00346DC4" w:rsidRPr="00346DC4" w:rsidRDefault="00346DC4" w:rsidP="00346DC4"/>
    <w:p w:rsidR="00346DC4" w:rsidRDefault="00346DC4" w:rsidP="00346DC4"/>
    <w:p w:rsidR="0041371D" w:rsidRPr="00346DC4" w:rsidRDefault="00346DC4" w:rsidP="00346DC4">
      <w:pPr>
        <w:tabs>
          <w:tab w:val="left" w:pos="2250"/>
        </w:tabs>
      </w:pPr>
      <w:r>
        <w:tab/>
      </w:r>
    </w:p>
    <w:sectPr w:rsidR="0041371D" w:rsidRPr="00346DC4" w:rsidSect="00346D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1A00"/>
    <w:rsid w:val="00346DC4"/>
    <w:rsid w:val="0041371D"/>
    <w:rsid w:val="00CA02F6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6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FE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">
    <w:name w:val="post_ad"/>
    <w:basedOn w:val="a"/>
    <w:rsid w:val="00FE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A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2012-05-20T03:00:00Z</dcterms:created>
  <dcterms:modified xsi:type="dcterms:W3CDTF">2012-05-22T11:42:00Z</dcterms:modified>
</cp:coreProperties>
</file>